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44EFCC12" w:rsidR="00134875" w:rsidRDefault="0067460E"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0FA2210B" w:rsidR="00134875" w:rsidRDefault="00134875" w:rsidP="00610B6A">
            <w:pPr>
              <w:spacing w:line="240" w:lineRule="exact"/>
              <w:ind w:right="-1"/>
              <w:rPr>
                <w:rFonts w:ascii="Open Sans" w:hAnsi="Open Sans" w:cs="Open Sans"/>
                <w:b/>
              </w:rPr>
            </w:pPr>
            <w:r>
              <w:rPr>
                <w:rFonts w:ascii="Open Sans" w:hAnsi="Open Sans" w:cs="Open Sans"/>
                <w:b/>
              </w:rPr>
              <w:br/>
            </w:r>
            <w:r w:rsidR="002925E1">
              <w:rPr>
                <w:rFonts w:ascii="Open Sans" w:hAnsi="Open Sans" w:cs="Open Sans"/>
                <w:b/>
              </w:rPr>
              <w:t>2</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29C4CA39" w:rsidR="003507E4" w:rsidRPr="003507E4" w:rsidRDefault="002925E1" w:rsidP="005A31E4">
            <w:pPr>
              <w:jc w:val="center"/>
              <w:rPr>
                <w:rFonts w:ascii="Montserrat" w:hAnsi="Montserrat" w:cs="Open Sans"/>
                <w:b/>
              </w:rPr>
            </w:pPr>
            <w:r>
              <w:rPr>
                <w:rFonts w:ascii="Montserrat" w:hAnsi="Montserrat" w:cs="Open Sans"/>
                <w:b/>
              </w:rPr>
              <w:t>Lot n°2</w:t>
            </w:r>
            <w:r w:rsidRPr="00134875">
              <w:rPr>
                <w:rFonts w:ascii="Montserrat" w:hAnsi="Montserrat" w:cs="Open Sans"/>
                <w:b/>
              </w:rPr>
              <w:t xml:space="preserve">- </w:t>
            </w:r>
            <w:r w:rsidRPr="00990478">
              <w:rPr>
                <w:rFonts w:ascii="Montserrat" w:hAnsi="Montserrat" w:cs="Open Sans"/>
                <w:b/>
              </w:rPr>
              <w:t>Peinture, lessivage, revêtement muraux, vitrerie et signalétique</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67460E">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67460E">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67460E">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67460E">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0D8BF263"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w:t>
      </w:r>
      <w:r w:rsidR="00057E0B">
        <w:rPr>
          <w:rFonts w:ascii="Montserrat" w:eastAsia="Calibri" w:hAnsi="Montserrat"/>
          <w:bCs/>
          <w:lang w:eastAsia="en-US"/>
        </w:rPr>
        <w:t xml:space="preserve">n des installations techniques des hôpitaux POINCARE, SAINTE-PERINE et AMRBOISE PARE </w:t>
      </w:r>
      <w:r w:rsidRPr="004F690B">
        <w:rPr>
          <w:rFonts w:ascii="Montserrat" w:eastAsia="Calibri" w:hAnsi="Montserrat"/>
          <w:bCs/>
          <w:lang w:eastAsia="en-US"/>
        </w:rPr>
        <w:t xml:space="preserv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67460E">
        <w:rPr>
          <w:rFonts w:ascii="Open Sans" w:eastAsia="Calibri" w:hAnsi="Open Sans" w:cs="Open Sans"/>
        </w:rPr>
      </w:r>
      <w:r w:rsidR="0067460E">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67460E">
        <w:rPr>
          <w:rFonts w:ascii="Open Sans" w:eastAsia="Calibri" w:hAnsi="Open Sans" w:cs="Open Sans"/>
        </w:rPr>
      </w:r>
      <w:r w:rsidR="0067460E">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8622C" w14:textId="77777777" w:rsidR="00096969" w:rsidRDefault="000969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3AECD49E" w:rsidR="007B2A6B" w:rsidRPr="006B0451" w:rsidRDefault="002925E1" w:rsidP="00BF6A9A">
          <w:pPr>
            <w:pStyle w:val="Pieddepage"/>
            <w:jc w:val="center"/>
            <w:rPr>
              <w:rFonts w:ascii="Open Sans" w:hAnsi="Open Sans" w:cs="Open Sans"/>
              <w:sz w:val="18"/>
              <w:szCs w:val="18"/>
            </w:rPr>
          </w:pPr>
          <w:r w:rsidRPr="002925E1">
            <w:rPr>
              <w:rFonts w:ascii="Montserrat" w:eastAsia="Arial" w:hAnsi="Montserrat" w:cs="Arial"/>
              <w:b/>
              <w:sz w:val="16"/>
              <w:szCs w:val="16"/>
              <w:lang w:eastAsia="en-US"/>
            </w:rPr>
            <w:t xml:space="preserve">Lot n°2- Peinture, lessivage, revêtement muraux, vitrerie et signalétique </w:t>
          </w:r>
        </w:p>
      </w:tc>
      <w:tc>
        <w:tcPr>
          <w:tcW w:w="850" w:type="dxa"/>
        </w:tcPr>
        <w:p w14:paraId="1DE5C8E2" w14:textId="12BE6C73"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67460E">
            <w:rPr>
              <w:rStyle w:val="Numrodepage"/>
              <w:rFonts w:ascii="Open Sans" w:hAnsi="Open Sans" w:cs="Open Sans"/>
              <w:noProof/>
              <w:sz w:val="18"/>
              <w:szCs w:val="18"/>
            </w:rPr>
            <w:t>2</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67460E">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264AD" w14:textId="77777777" w:rsidR="00096969" w:rsidRDefault="000969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87234" w14:textId="77777777" w:rsidR="00096969" w:rsidRDefault="0009696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A2BDA" w14:textId="77777777" w:rsidR="00096969" w:rsidRDefault="0009696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22B5" w14:textId="77777777" w:rsidR="00096969" w:rsidRDefault="000969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57E0B"/>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5E1"/>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0E"/>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1146B-AA8F-487A-9815-290B6851E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7</Pages>
  <Words>1228</Words>
  <Characters>7440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80</cp:revision>
  <cp:lastPrinted>2023-11-07T17:14:00Z</cp:lastPrinted>
  <dcterms:created xsi:type="dcterms:W3CDTF">2024-07-05T10:17:00Z</dcterms:created>
  <dcterms:modified xsi:type="dcterms:W3CDTF">2025-01-07T10:06:00Z</dcterms:modified>
</cp:coreProperties>
</file>